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17" w:rsidRDefault="00CA4817" w:rsidP="00CA4817">
      <w:pPr>
        <w:rPr>
          <w:rFonts w:ascii="黑体" w:eastAsia="黑体" w:hint="eastAsia"/>
          <w:sz w:val="32"/>
        </w:rPr>
      </w:pPr>
      <w:r>
        <w:rPr>
          <w:rFonts w:ascii="楷体_GB2312" w:eastAsia="楷体_GB2312" w:hAnsi="楷体_GB2312" w:hint="eastAsia"/>
          <w:sz w:val="32"/>
        </w:rPr>
        <w:t>附件3：</w:t>
      </w:r>
    </w:p>
    <w:p w:rsidR="00CA4817" w:rsidRDefault="00CA4817" w:rsidP="00CA4817">
      <w:pPr>
        <w:snapToGrid w:val="0"/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2015年河南省普通高校三好学生、</w:t>
      </w:r>
    </w:p>
    <w:p w:rsidR="00CA4817" w:rsidRDefault="00CA4817" w:rsidP="00CA4817">
      <w:pPr>
        <w:snapToGrid w:val="0"/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优秀学生干部推荐审批表</w:t>
      </w:r>
    </w:p>
    <w:p w:rsidR="00CA4817" w:rsidRDefault="00CA4817" w:rsidP="00CA4817">
      <w:pPr>
        <w:snapToGrid w:val="0"/>
        <w:rPr>
          <w:rFonts w:eastAsia="黑体" w:hint="eastAsia"/>
          <w:b/>
          <w:sz w:val="28"/>
          <w:u w:val="single"/>
        </w:rPr>
      </w:pP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 </w:t>
      </w:r>
    </w:p>
    <w:p w:rsidR="00CA4817" w:rsidRDefault="00CA4817" w:rsidP="00CA4817">
      <w:pPr>
        <w:snapToGrid w:val="0"/>
        <w:rPr>
          <w:rFonts w:hint="eastAsia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 w:rsidR="00CA4817" w:rsidTr="005F6326">
        <w:trPr>
          <w:trHeight w:val="676"/>
          <w:jc w:val="center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/>
                <w:sz w:val="24"/>
              </w:rPr>
            </w:pPr>
          </w:p>
        </w:tc>
      </w:tr>
      <w:tr w:rsidR="00CA4817" w:rsidTr="005F6326">
        <w:trPr>
          <w:trHeight w:val="681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报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/>
                <w:sz w:val="24"/>
              </w:rPr>
            </w:pPr>
          </w:p>
        </w:tc>
      </w:tr>
      <w:tr w:rsidR="00CA4817" w:rsidTr="005F6326">
        <w:trPr>
          <w:trHeight w:val="4933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/>
                <w:sz w:val="24"/>
              </w:rPr>
            </w:pPr>
          </w:p>
        </w:tc>
      </w:tr>
      <w:tr w:rsidR="00CA4817" w:rsidTr="005F6326">
        <w:trPr>
          <w:trHeight w:val="213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A4817" w:rsidRDefault="00CA4817" w:rsidP="005F6326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A4817" w:rsidRDefault="00CA4817" w:rsidP="005F6326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CA4817" w:rsidTr="005F6326">
        <w:trPr>
          <w:trHeight w:val="2257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CA4817" w:rsidRDefault="00CA4817" w:rsidP="005F632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CA4817" w:rsidRDefault="00CA4817" w:rsidP="005F6326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CA4817" w:rsidRDefault="00CA4817" w:rsidP="005F6326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CA4817" w:rsidRDefault="00CA4817" w:rsidP="00CA4817">
      <w:pPr>
        <w:snapToGrid w:val="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说明：1、“申报类别”一栏填写“三好学生”或“优秀学生干部；</w:t>
      </w:r>
    </w:p>
    <w:p w:rsidR="00CA4817" w:rsidRDefault="00CA4817" w:rsidP="00CA4817">
      <w:pPr>
        <w:snapToGrid w:val="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  2、“主要事迹”一栏，由所在院（系）填写。</w:t>
      </w:r>
    </w:p>
    <w:p w:rsidR="00CA4817" w:rsidRDefault="00CA4817" w:rsidP="00CA4817">
      <w:pPr>
        <w:snapToGrid w:val="0"/>
        <w:rPr>
          <w:rFonts w:ascii="黑体" w:eastAsia="黑体" w:hint="eastAsia"/>
          <w:sz w:val="32"/>
        </w:rPr>
      </w:pPr>
      <w:r>
        <w:rPr>
          <w:rFonts w:ascii="宋体" w:hAnsi="宋体"/>
          <w:sz w:val="24"/>
        </w:rPr>
        <w:br w:type="page"/>
      </w:r>
      <w:r>
        <w:rPr>
          <w:rFonts w:ascii="楷体_GB2312" w:eastAsia="楷体_GB2312" w:hAnsi="楷体_GB2312" w:hint="eastAsia"/>
          <w:sz w:val="32"/>
        </w:rPr>
        <w:lastRenderedPageBreak/>
        <w:t>附件4：</w:t>
      </w:r>
    </w:p>
    <w:p w:rsidR="00CA4817" w:rsidRDefault="00CA4817" w:rsidP="00CA4817">
      <w:pPr>
        <w:snapToGrid w:val="0"/>
        <w:jc w:val="center"/>
        <w:rPr>
          <w:rFonts w:ascii="华文中宋" w:eastAsia="华文中宋" w:hAnsi="华文中宋" w:hint="eastAsia"/>
          <w:sz w:val="44"/>
        </w:rPr>
      </w:pPr>
      <w:r>
        <w:rPr>
          <w:rFonts w:ascii="华文中宋" w:eastAsia="华文中宋" w:hAnsi="华文中宋" w:hint="eastAsia"/>
          <w:sz w:val="44"/>
        </w:rPr>
        <w:t>2015年河南省普通高校先进班集体</w:t>
      </w:r>
    </w:p>
    <w:p w:rsidR="00CA4817" w:rsidRDefault="00CA4817" w:rsidP="00CA4817">
      <w:pPr>
        <w:snapToGrid w:val="0"/>
        <w:jc w:val="center"/>
        <w:rPr>
          <w:rFonts w:ascii="华文中宋" w:eastAsia="华文中宋" w:hAnsi="华文中宋" w:hint="eastAsia"/>
          <w:b/>
          <w:sz w:val="44"/>
        </w:rPr>
      </w:pPr>
      <w:r>
        <w:rPr>
          <w:rFonts w:ascii="华文中宋" w:eastAsia="华文中宋" w:hAnsi="华文中宋" w:hint="eastAsia"/>
          <w:sz w:val="44"/>
        </w:rPr>
        <w:t>推荐审批表</w:t>
      </w:r>
    </w:p>
    <w:p w:rsidR="00CA4817" w:rsidRDefault="00CA4817" w:rsidP="00CA4817">
      <w:pPr>
        <w:snapToGrid w:val="0"/>
        <w:rPr>
          <w:rFonts w:hint="eastAsia"/>
        </w:rPr>
      </w:pP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</w:t>
      </w:r>
      <w:r>
        <w:rPr>
          <w:rFonts w:eastAsia="黑体" w:hint="eastAsia"/>
          <w:b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3"/>
        <w:gridCol w:w="3082"/>
        <w:gridCol w:w="56"/>
        <w:gridCol w:w="946"/>
        <w:gridCol w:w="105"/>
        <w:gridCol w:w="1045"/>
        <w:gridCol w:w="1515"/>
        <w:gridCol w:w="784"/>
      </w:tblGrid>
      <w:tr w:rsidR="00CA4817" w:rsidTr="005F6326">
        <w:trPr>
          <w:trHeight w:val="823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sz w:val="24"/>
              </w:rPr>
              <w:t>班级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学生总数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党、团员数量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A4817" w:rsidTr="005F6326">
        <w:trPr>
          <w:trHeight w:val="851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或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辅导员姓名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班长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A4817" w:rsidTr="005F6326">
        <w:trPr>
          <w:trHeight w:val="285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A4817" w:rsidTr="005F6326">
        <w:trPr>
          <w:trHeight w:val="2305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A4817" w:rsidRDefault="00CA4817" w:rsidP="005F6326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A4817" w:rsidRDefault="00CA4817" w:rsidP="005F6326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CA4817" w:rsidTr="005F6326">
        <w:trPr>
          <w:trHeight w:val="437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CA4817" w:rsidRDefault="00CA4817" w:rsidP="005F632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CA4817" w:rsidRDefault="00CA4817" w:rsidP="005F6326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CA4817" w:rsidRDefault="00CA4817" w:rsidP="005F6326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CA4817" w:rsidRDefault="00CA4817" w:rsidP="005F63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CA4817" w:rsidRDefault="00CA4817" w:rsidP="005F6326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eastAsia="仿宋_GB2312" w:hint="eastAsia"/>
                <w:sz w:val="24"/>
              </w:rPr>
            </w:pPr>
          </w:p>
          <w:p w:rsidR="00CA4817" w:rsidRDefault="00CA4817" w:rsidP="005F632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（盖章）</w:t>
            </w:r>
          </w:p>
          <w:p w:rsidR="00CA4817" w:rsidRDefault="00CA4817" w:rsidP="005F6326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FA7322" w:rsidRPr="00CA4817" w:rsidRDefault="00CA4817" w:rsidP="00CA4817">
      <w:pPr>
        <w:snapToGrid w:val="0"/>
        <w:rPr>
          <w:rFonts w:eastAsia="仿宋_GB2312"/>
          <w:sz w:val="24"/>
        </w:rPr>
      </w:pPr>
      <w:r>
        <w:rPr>
          <w:rFonts w:ascii="楷体_GB2312" w:eastAsia="楷体_GB2312" w:hint="eastAsia"/>
          <w:sz w:val="24"/>
        </w:rPr>
        <w:t>说明：“主要事迹”一栏由学校填写。</w:t>
      </w:r>
    </w:p>
    <w:sectPr w:rsidR="00FA7322" w:rsidRPr="00CA4817">
      <w:footerReference w:type="even" r:id="rId4"/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481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A481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817"/>
    <w:rsid w:val="00460425"/>
    <w:rsid w:val="00CA4817"/>
    <w:rsid w:val="00FA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4817"/>
    <w:rPr>
      <w:rFonts w:eastAsia="仿宋_GB2312"/>
      <w:sz w:val="32"/>
      <w:szCs w:val="32"/>
    </w:rPr>
  </w:style>
  <w:style w:type="paragraph" w:customStyle="1" w:styleId="Char">
    <w:name w:val="Char"/>
    <w:basedOn w:val="a"/>
    <w:rsid w:val="00CA4817"/>
    <w:rPr>
      <w:rFonts w:eastAsia="仿宋_GB2312"/>
      <w:sz w:val="32"/>
      <w:szCs w:val="32"/>
    </w:rPr>
  </w:style>
  <w:style w:type="paragraph" w:styleId="a4">
    <w:name w:val="footer"/>
    <w:basedOn w:val="a"/>
    <w:link w:val="Char0"/>
    <w:rsid w:val="00CA4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48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Sky123.Org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2015-05-07T01:31:00Z</dcterms:created>
  <dcterms:modified xsi:type="dcterms:W3CDTF">2015-05-07T01:32:00Z</dcterms:modified>
</cp:coreProperties>
</file>